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43DA6AAF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EV1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7E7D0556" w14:textId="212C7C2E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  <w:r w:rsidRPr="00D217A8">
        <w:rPr>
          <w:rFonts w:ascii="Arial" w:hAnsi="Arial" w:cs="Arial"/>
          <w:sz w:val="22"/>
          <w:szCs w:val="22"/>
        </w:rPr>
        <w:t xml:space="preserve">Photoconversion </w:t>
      </w:r>
      <w:proofErr w:type="gramStart"/>
      <w:r w:rsidRPr="00D217A8">
        <w:rPr>
          <w:rFonts w:ascii="Arial" w:hAnsi="Arial" w:cs="Arial"/>
          <w:sz w:val="22"/>
          <w:szCs w:val="22"/>
        </w:rPr>
        <w:t>P</w:t>
      </w:r>
      <w:bookmarkStart w:id="0" w:name="_GoBack"/>
      <w:bookmarkEnd w:id="0"/>
      <w:r w:rsidRPr="00D217A8">
        <w:rPr>
          <w:rFonts w:ascii="Arial" w:hAnsi="Arial" w:cs="Arial"/>
          <w:sz w:val="22"/>
          <w:szCs w:val="22"/>
        </w:rPr>
        <w:t>I(</w:t>
      </w:r>
      <w:proofErr w:type="gramEnd"/>
      <w:r w:rsidRPr="00D217A8">
        <w:rPr>
          <w:rFonts w:ascii="Arial" w:hAnsi="Arial" w:cs="Arial"/>
          <w:sz w:val="22"/>
          <w:szCs w:val="22"/>
        </w:rPr>
        <w:t xml:space="preserve">3,4)P2 biosensor </w:t>
      </w:r>
      <w:proofErr w:type="spellStart"/>
      <w:r>
        <w:rPr>
          <w:rFonts w:ascii="Arial" w:hAnsi="Arial" w:cs="Arial"/>
          <w:sz w:val="22"/>
          <w:szCs w:val="22"/>
        </w:rPr>
        <w:t>tPH-</w:t>
      </w:r>
      <w:r w:rsidRPr="00D217A8">
        <w:rPr>
          <w:rFonts w:ascii="Arial" w:hAnsi="Arial" w:cs="Arial"/>
          <w:sz w:val="22"/>
          <w:szCs w:val="22"/>
        </w:rPr>
        <w:t>CynA</w:t>
      </w:r>
      <w:proofErr w:type="spellEnd"/>
      <w:r w:rsidRPr="00D217A8">
        <w:rPr>
          <w:rFonts w:ascii="Arial" w:hAnsi="Arial" w:cs="Arial"/>
          <w:sz w:val="22"/>
          <w:szCs w:val="22"/>
        </w:rPr>
        <w:t xml:space="preserve"> on the membrane at the back of the cell  diffused along the membrane towards the front.</w:t>
      </w:r>
    </w:p>
    <w:p w14:paraId="1D429E91" w14:textId="77777777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3E7F1D"/>
    <w:rsid w:val="009070BD"/>
    <w:rsid w:val="00947DF2"/>
    <w:rsid w:val="00D37F91"/>
    <w:rsid w:val="00E0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2</cp:revision>
  <dcterms:created xsi:type="dcterms:W3CDTF">2020-08-06T18:52:00Z</dcterms:created>
  <dcterms:modified xsi:type="dcterms:W3CDTF">2020-08-06T18:53:00Z</dcterms:modified>
</cp:coreProperties>
</file>